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43D" w:rsidRDefault="00BB21F4" w:rsidP="002973DB">
      <w:pPr>
        <w:jc w:val="center"/>
        <w:rPr>
          <w:rFonts w:ascii="Times New Roman" w:hAnsi="Times New Roman"/>
          <w:sz w:val="24"/>
          <w:szCs w:val="24"/>
        </w:rPr>
      </w:pPr>
      <w:r>
        <w:rPr>
          <w:rFonts w:ascii="Times New Roman" w:hAnsi="Times New Roman"/>
          <w:b/>
          <w:noProof/>
          <w:sz w:val="24"/>
          <w:szCs w:val="24"/>
        </w:rPr>
        <w:drawing>
          <wp:inline distT="0" distB="0" distL="0" distR="0">
            <wp:extent cx="504190" cy="567690"/>
            <wp:effectExtent l="19050" t="0" r="0" b="0"/>
            <wp:docPr id="360"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59"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58"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57"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56"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55"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54"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53"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52"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51"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50"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r>
        <w:rPr>
          <w:rFonts w:ascii="Times New Roman" w:hAnsi="Times New Roman"/>
          <w:b/>
          <w:noProof/>
          <w:sz w:val="24"/>
          <w:szCs w:val="24"/>
        </w:rPr>
        <w:drawing>
          <wp:inline distT="0" distB="0" distL="0" distR="0">
            <wp:extent cx="504190" cy="567690"/>
            <wp:effectExtent l="19050" t="0" r="0" b="0"/>
            <wp:docPr id="349" name="Picture 1" descr="C:\Users\drlindsay\Desktop\MIOSM 2012. 2013\2013 MIOS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lindsay\Desktop\MIOSM 2012. 2013\2013 MIOSM Logo.JPG"/>
                    <pic:cNvPicPr>
                      <a:picLocks noChangeAspect="1" noChangeArrowheads="1"/>
                    </pic:cNvPicPr>
                  </pic:nvPicPr>
                  <pic:blipFill>
                    <a:blip r:embed="rId4" cstate="print"/>
                    <a:srcRect/>
                    <a:stretch>
                      <a:fillRect/>
                    </a:stretch>
                  </pic:blipFill>
                  <pic:spPr bwMode="auto">
                    <a:xfrm>
                      <a:off x="0" y="0"/>
                      <a:ext cx="504190" cy="567690"/>
                    </a:xfrm>
                    <a:prstGeom prst="rect">
                      <a:avLst/>
                    </a:prstGeom>
                    <a:noFill/>
                    <a:ln w="9525">
                      <a:noFill/>
                      <a:miter lim="800000"/>
                      <a:headEnd/>
                      <a:tailEnd/>
                    </a:ln>
                  </pic:spPr>
                </pic:pic>
              </a:graphicData>
            </a:graphic>
          </wp:inline>
        </w:drawing>
      </w:r>
    </w:p>
    <w:p w:rsidR="002973DB" w:rsidRDefault="00DC143D" w:rsidP="002973DB">
      <w:pPr>
        <w:ind w:left="7200" w:firstLine="720"/>
        <w:rPr>
          <w:rFonts w:ascii="Times New Roman" w:hAnsi="Times New Roman"/>
        </w:rPr>
      </w:pPr>
      <w:r w:rsidRPr="00DC143D">
        <w:rPr>
          <w:rFonts w:ascii="Times New Roman" w:hAnsi="Times New Roman"/>
          <w:sz w:val="24"/>
          <w:szCs w:val="24"/>
        </w:rPr>
        <w:t>February</w:t>
      </w:r>
      <w:r w:rsidRPr="00DC143D">
        <w:rPr>
          <w:rFonts w:ascii="Times New Roman" w:hAnsi="Times New Roman"/>
        </w:rPr>
        <w:t xml:space="preserve"> 25, 2013</w:t>
      </w:r>
    </w:p>
    <w:p w:rsidR="002973DB" w:rsidRPr="00EA08B3" w:rsidRDefault="002973DB" w:rsidP="002973DB">
      <w:pPr>
        <w:jc w:val="center"/>
        <w:rPr>
          <w:rFonts w:ascii="Times New Roman" w:hAnsi="Times New Roman"/>
          <w:b/>
          <w:sz w:val="24"/>
          <w:szCs w:val="24"/>
          <w:u w:val="single"/>
        </w:rPr>
      </w:pPr>
      <w:r w:rsidRPr="00EA08B3">
        <w:rPr>
          <w:rFonts w:ascii="Times New Roman" w:hAnsi="Times New Roman"/>
          <w:b/>
          <w:sz w:val="24"/>
          <w:szCs w:val="24"/>
          <w:u w:val="single"/>
        </w:rPr>
        <w:t>MARCH IS MUSIC IN OUR SCHOOLS MONTH</w:t>
      </w:r>
      <w:r w:rsidR="009F73E9" w:rsidRPr="00EA08B3">
        <w:rPr>
          <w:rFonts w:ascii="Times New Roman" w:hAnsi="Times New Roman"/>
          <w:b/>
          <w:sz w:val="24"/>
          <w:szCs w:val="24"/>
          <w:u w:val="single"/>
        </w:rPr>
        <w:t xml:space="preserve">  (MIOSM)</w:t>
      </w:r>
    </w:p>
    <w:p w:rsidR="00DC143D" w:rsidRPr="00EA08B3" w:rsidRDefault="00DC143D" w:rsidP="00DC143D">
      <w:pPr>
        <w:rPr>
          <w:rFonts w:ascii="Times New Roman" w:hAnsi="Times New Roman"/>
          <w:sz w:val="24"/>
          <w:szCs w:val="24"/>
        </w:rPr>
      </w:pPr>
      <w:r w:rsidRPr="00EA08B3">
        <w:rPr>
          <w:rFonts w:ascii="Times New Roman" w:hAnsi="Times New Roman"/>
          <w:sz w:val="24"/>
          <w:szCs w:val="24"/>
        </w:rPr>
        <w:t>Dear Superintendent:</w:t>
      </w:r>
    </w:p>
    <w:p w:rsidR="00DC143D" w:rsidRPr="00EA08B3" w:rsidRDefault="00DC143D" w:rsidP="00EA08B3">
      <w:pPr>
        <w:jc w:val="both"/>
        <w:rPr>
          <w:rFonts w:ascii="Times New Roman" w:hAnsi="Times New Roman"/>
          <w:sz w:val="24"/>
          <w:szCs w:val="24"/>
        </w:rPr>
      </w:pPr>
      <w:r w:rsidRPr="00EA08B3">
        <w:rPr>
          <w:rFonts w:ascii="Times New Roman" w:hAnsi="Times New Roman"/>
          <w:sz w:val="24"/>
          <w:szCs w:val="24"/>
        </w:rPr>
        <w:tab/>
        <w:t>As the Virginia Music Educators Association’s (VMEA’</w:t>
      </w:r>
      <w:r w:rsidR="008C6470">
        <w:rPr>
          <w:rFonts w:ascii="Times New Roman" w:hAnsi="Times New Roman"/>
          <w:sz w:val="24"/>
          <w:szCs w:val="24"/>
        </w:rPr>
        <w:t>s) chair and representative of V</w:t>
      </w:r>
      <w:r w:rsidRPr="00EA08B3">
        <w:rPr>
          <w:rFonts w:ascii="Times New Roman" w:hAnsi="Times New Roman"/>
          <w:sz w:val="24"/>
          <w:szCs w:val="24"/>
        </w:rPr>
        <w:t>MEA’s parent organization, the National Association for Music Education (NAfME), I am writing to thank you</w:t>
      </w:r>
      <w:r w:rsidR="002973DB" w:rsidRPr="00EA08B3">
        <w:rPr>
          <w:rFonts w:ascii="Times New Roman" w:hAnsi="Times New Roman"/>
          <w:sz w:val="24"/>
          <w:szCs w:val="24"/>
        </w:rPr>
        <w:t xml:space="preserve"> for your continued support of </w:t>
      </w:r>
      <w:r w:rsidRPr="00EA08B3">
        <w:rPr>
          <w:rFonts w:ascii="Times New Roman" w:hAnsi="Times New Roman"/>
          <w:sz w:val="24"/>
          <w:szCs w:val="24"/>
        </w:rPr>
        <w:t xml:space="preserve">music education in our schools.  Without your appreciation and understanding of the vital role music plays in all of our lives, especially in those of our students, music in our </w:t>
      </w:r>
      <w:r w:rsidR="005F6C89">
        <w:rPr>
          <w:rFonts w:ascii="Times New Roman" w:hAnsi="Times New Roman"/>
          <w:sz w:val="24"/>
          <w:szCs w:val="24"/>
        </w:rPr>
        <w:t xml:space="preserve">Virginia </w:t>
      </w:r>
      <w:r w:rsidRPr="00EA08B3">
        <w:rPr>
          <w:rFonts w:ascii="Times New Roman" w:hAnsi="Times New Roman"/>
          <w:sz w:val="24"/>
          <w:szCs w:val="24"/>
        </w:rPr>
        <w:t xml:space="preserve">schools would not thrive and continue to </w:t>
      </w:r>
      <w:r w:rsidR="00EA08B3" w:rsidRPr="00EA08B3">
        <w:rPr>
          <w:rFonts w:ascii="Times New Roman" w:hAnsi="Times New Roman"/>
          <w:sz w:val="24"/>
          <w:szCs w:val="24"/>
        </w:rPr>
        <w:t>inspire.</w:t>
      </w:r>
    </w:p>
    <w:p w:rsidR="00DC143D" w:rsidRPr="00EA08B3" w:rsidRDefault="00DC143D" w:rsidP="00EA08B3">
      <w:pPr>
        <w:spacing w:line="240" w:lineRule="auto"/>
        <w:ind w:firstLine="720"/>
        <w:jc w:val="both"/>
        <w:rPr>
          <w:rFonts w:ascii="Times New Roman" w:hAnsi="Times New Roman"/>
          <w:sz w:val="24"/>
          <w:szCs w:val="24"/>
        </w:rPr>
      </w:pPr>
      <w:r w:rsidRPr="00EA08B3">
        <w:rPr>
          <w:rFonts w:ascii="Times New Roman" w:hAnsi="Times New Roman"/>
          <w:sz w:val="24"/>
          <w:szCs w:val="24"/>
        </w:rPr>
        <w:t>Music touches every human from infancy through adulthood.  The power of musical sound is a vehicle for expression, creativity and human emotion.  Music is joy.  Music is solace.  Music has the ability to invigorate and calm us and influence our moods.  Music is the poetry of our hearts.  Music is our universal language and can bridge our international community; and music is a thread through which we can reach our students.  It i</w:t>
      </w:r>
      <w:r w:rsidR="002D78E3">
        <w:rPr>
          <w:rFonts w:ascii="Times New Roman" w:hAnsi="Times New Roman"/>
          <w:sz w:val="24"/>
          <w:szCs w:val="24"/>
        </w:rPr>
        <w:t xml:space="preserve">s only natural then </w:t>
      </w:r>
      <w:r w:rsidR="00194F11">
        <w:rPr>
          <w:rFonts w:ascii="Times New Roman" w:hAnsi="Times New Roman"/>
          <w:sz w:val="24"/>
          <w:szCs w:val="24"/>
        </w:rPr>
        <w:t>that music,</w:t>
      </w:r>
      <w:r w:rsidRPr="00EA08B3">
        <w:rPr>
          <w:rFonts w:ascii="Times New Roman" w:hAnsi="Times New Roman"/>
          <w:sz w:val="24"/>
          <w:szCs w:val="24"/>
        </w:rPr>
        <w:t xml:space="preserve"> language arts, science, social studies and math are so connected.</w:t>
      </w:r>
    </w:p>
    <w:p w:rsidR="00DC143D" w:rsidRPr="00EA08B3" w:rsidRDefault="00DC143D" w:rsidP="00EA08B3">
      <w:pPr>
        <w:spacing w:after="136" w:line="245" w:lineRule="atLeast"/>
        <w:ind w:firstLine="720"/>
        <w:jc w:val="both"/>
        <w:rPr>
          <w:rFonts w:ascii="Times New Roman" w:eastAsia="Times New Roman" w:hAnsi="Times New Roman"/>
          <w:color w:val="333333"/>
          <w:sz w:val="24"/>
          <w:szCs w:val="24"/>
        </w:rPr>
      </w:pPr>
      <w:r w:rsidRPr="00EA08B3">
        <w:rPr>
          <w:rFonts w:ascii="Times New Roman" w:eastAsia="Times New Roman" w:hAnsi="Times New Roman"/>
          <w:color w:val="333333"/>
          <w:sz w:val="24"/>
          <w:szCs w:val="24"/>
        </w:rPr>
        <w:t>S</w:t>
      </w:r>
      <w:r w:rsidRPr="004D284D">
        <w:rPr>
          <w:rFonts w:ascii="Times New Roman" w:eastAsia="Times New Roman" w:hAnsi="Times New Roman"/>
          <w:color w:val="333333"/>
          <w:sz w:val="24"/>
          <w:szCs w:val="24"/>
        </w:rPr>
        <w:t xml:space="preserve">tudies </w:t>
      </w:r>
      <w:r w:rsidRPr="00EA08B3">
        <w:rPr>
          <w:rFonts w:ascii="Times New Roman" w:eastAsia="Times New Roman" w:hAnsi="Times New Roman"/>
          <w:color w:val="333333"/>
          <w:sz w:val="24"/>
          <w:szCs w:val="24"/>
        </w:rPr>
        <w:t xml:space="preserve">continue to </w:t>
      </w:r>
      <w:r w:rsidRPr="004D284D">
        <w:rPr>
          <w:rFonts w:ascii="Times New Roman" w:eastAsia="Times New Roman" w:hAnsi="Times New Roman"/>
          <w:color w:val="333333"/>
          <w:sz w:val="24"/>
          <w:szCs w:val="24"/>
        </w:rPr>
        <w:t>show that students who participate in the arts out-perform their non-arts peers on the SAT</w:t>
      </w:r>
      <w:r w:rsidR="002973DB" w:rsidRPr="00EA08B3">
        <w:rPr>
          <w:rFonts w:ascii="Times New Roman" w:eastAsia="Times New Roman" w:hAnsi="Times New Roman"/>
          <w:color w:val="333333"/>
          <w:sz w:val="24"/>
          <w:szCs w:val="24"/>
        </w:rPr>
        <w:t xml:space="preserve"> and other tests</w:t>
      </w:r>
      <w:r w:rsidRPr="004D284D">
        <w:rPr>
          <w:rFonts w:ascii="Times New Roman" w:eastAsia="Times New Roman" w:hAnsi="Times New Roman"/>
          <w:color w:val="333333"/>
          <w:sz w:val="24"/>
          <w:szCs w:val="24"/>
        </w:rPr>
        <w:t>. In addition, participation in music education increases children’s creativity, self-discipline, critical</w:t>
      </w:r>
      <w:r w:rsidR="00ED184E" w:rsidRPr="00EA08B3">
        <w:rPr>
          <w:rFonts w:ascii="Times New Roman" w:eastAsia="Times New Roman" w:hAnsi="Times New Roman"/>
          <w:color w:val="333333"/>
          <w:sz w:val="24"/>
          <w:szCs w:val="24"/>
        </w:rPr>
        <w:t xml:space="preserve"> thinking, and self-esteem.  R</w:t>
      </w:r>
      <w:r w:rsidRPr="004D284D">
        <w:rPr>
          <w:rFonts w:ascii="Times New Roman" w:eastAsia="Times New Roman" w:hAnsi="Times New Roman"/>
          <w:color w:val="333333"/>
          <w:sz w:val="24"/>
          <w:szCs w:val="24"/>
        </w:rPr>
        <w:t>esearch</w:t>
      </w:r>
      <w:r w:rsidR="00ED184E" w:rsidRPr="00EA08B3">
        <w:rPr>
          <w:rFonts w:ascii="Times New Roman" w:eastAsia="Times New Roman" w:hAnsi="Times New Roman"/>
          <w:color w:val="333333"/>
          <w:sz w:val="24"/>
          <w:szCs w:val="24"/>
        </w:rPr>
        <w:t xml:space="preserve"> also</w:t>
      </w:r>
      <w:r w:rsidRPr="004D284D">
        <w:rPr>
          <w:rFonts w:ascii="Times New Roman" w:eastAsia="Times New Roman" w:hAnsi="Times New Roman"/>
          <w:color w:val="333333"/>
          <w:sz w:val="24"/>
          <w:szCs w:val="24"/>
        </w:rPr>
        <w:t xml:space="preserve"> </w:t>
      </w:r>
      <w:r w:rsidR="00ED184E" w:rsidRPr="00EA08B3">
        <w:rPr>
          <w:rFonts w:ascii="Times New Roman" w:eastAsia="Times New Roman" w:hAnsi="Times New Roman"/>
          <w:color w:val="333333"/>
          <w:sz w:val="24"/>
          <w:szCs w:val="24"/>
        </w:rPr>
        <w:t>continues to show</w:t>
      </w:r>
      <w:r w:rsidRPr="004D284D">
        <w:rPr>
          <w:rFonts w:ascii="Times New Roman" w:eastAsia="Times New Roman" w:hAnsi="Times New Roman"/>
          <w:color w:val="333333"/>
          <w:sz w:val="24"/>
          <w:szCs w:val="24"/>
        </w:rPr>
        <w:t xml:space="preserve"> that music may be the nutrient that can enhance the development of abstract thinking skills. The study of music and the other arts also provides students with a sense of their cultural heritage.</w:t>
      </w:r>
      <w:r w:rsidRPr="00EA08B3">
        <w:rPr>
          <w:rFonts w:ascii="Times New Roman" w:eastAsia="Times New Roman" w:hAnsi="Times New Roman"/>
          <w:color w:val="333333"/>
          <w:sz w:val="24"/>
          <w:szCs w:val="24"/>
        </w:rPr>
        <w:t xml:space="preserve">  And being that Virginia is very diverse, this can only benefit our students.</w:t>
      </w:r>
    </w:p>
    <w:p w:rsidR="00B53832" w:rsidRPr="00EA08B3" w:rsidRDefault="00DC143D" w:rsidP="00EA08B3">
      <w:pPr>
        <w:spacing w:after="136" w:line="245" w:lineRule="atLeast"/>
        <w:ind w:firstLine="720"/>
        <w:jc w:val="both"/>
        <w:rPr>
          <w:rFonts w:ascii="Times New Roman" w:eastAsia="Times New Roman" w:hAnsi="Times New Roman"/>
          <w:color w:val="333333"/>
          <w:sz w:val="24"/>
          <w:szCs w:val="24"/>
        </w:rPr>
      </w:pPr>
      <w:r w:rsidRPr="00EA08B3">
        <w:rPr>
          <w:rFonts w:ascii="Times New Roman" w:eastAsia="Times New Roman" w:hAnsi="Times New Roman"/>
          <w:color w:val="333333"/>
          <w:sz w:val="24"/>
          <w:szCs w:val="24"/>
        </w:rPr>
        <w:t xml:space="preserve">Many of your teachers </w:t>
      </w:r>
      <w:r w:rsidRPr="004D284D">
        <w:rPr>
          <w:rFonts w:ascii="Times New Roman" w:eastAsia="Times New Roman" w:hAnsi="Times New Roman"/>
          <w:color w:val="333333"/>
          <w:sz w:val="24"/>
          <w:szCs w:val="24"/>
        </w:rPr>
        <w:t xml:space="preserve">are </w:t>
      </w:r>
      <w:r w:rsidRPr="00EA08B3">
        <w:rPr>
          <w:rFonts w:ascii="Times New Roman" w:eastAsia="Times New Roman" w:hAnsi="Times New Roman"/>
          <w:color w:val="333333"/>
          <w:sz w:val="24"/>
          <w:szCs w:val="24"/>
        </w:rPr>
        <w:t xml:space="preserve">already </w:t>
      </w:r>
      <w:r w:rsidRPr="004D284D">
        <w:rPr>
          <w:rFonts w:ascii="Times New Roman" w:eastAsia="Times New Roman" w:hAnsi="Times New Roman"/>
          <w:color w:val="333333"/>
          <w:sz w:val="24"/>
          <w:szCs w:val="24"/>
        </w:rPr>
        <w:t>planning events to highlight their music education programs</w:t>
      </w:r>
      <w:r w:rsidR="00ED184E" w:rsidRPr="00EA08B3">
        <w:rPr>
          <w:rFonts w:ascii="Times New Roman" w:eastAsia="Times New Roman" w:hAnsi="Times New Roman"/>
          <w:color w:val="333333"/>
          <w:sz w:val="24"/>
          <w:szCs w:val="24"/>
        </w:rPr>
        <w:t xml:space="preserve"> during the month of March</w:t>
      </w:r>
      <w:r w:rsidRPr="004D284D">
        <w:rPr>
          <w:rFonts w:ascii="Times New Roman" w:eastAsia="Times New Roman" w:hAnsi="Times New Roman"/>
          <w:color w:val="333333"/>
          <w:sz w:val="24"/>
          <w:szCs w:val="24"/>
        </w:rPr>
        <w:t xml:space="preserve">. </w:t>
      </w:r>
      <w:r w:rsidR="00DD5B9C" w:rsidRPr="00EA08B3">
        <w:rPr>
          <w:rFonts w:ascii="Times New Roman" w:eastAsia="Times New Roman" w:hAnsi="Times New Roman"/>
          <w:color w:val="333333"/>
          <w:sz w:val="24"/>
          <w:szCs w:val="24"/>
        </w:rPr>
        <w:t>We at VMEA and NAfME applaud you</w:t>
      </w:r>
      <w:r w:rsidR="00ED184E" w:rsidRPr="00EA08B3">
        <w:rPr>
          <w:rFonts w:ascii="Times New Roman" w:eastAsia="Times New Roman" w:hAnsi="Times New Roman"/>
          <w:color w:val="333333"/>
          <w:sz w:val="24"/>
          <w:szCs w:val="24"/>
        </w:rPr>
        <w:t>r music educators</w:t>
      </w:r>
      <w:r w:rsidR="00DD5B9C" w:rsidRPr="00EA08B3">
        <w:rPr>
          <w:rFonts w:ascii="Times New Roman" w:eastAsia="Times New Roman" w:hAnsi="Times New Roman"/>
          <w:color w:val="333333"/>
          <w:sz w:val="24"/>
          <w:szCs w:val="24"/>
        </w:rPr>
        <w:t xml:space="preserve">.  </w:t>
      </w:r>
    </w:p>
    <w:p w:rsidR="00DD5B9C" w:rsidRPr="00EA08B3" w:rsidRDefault="0086015E" w:rsidP="00EA08B3">
      <w:pPr>
        <w:spacing w:after="136" w:line="245" w:lineRule="atLeast"/>
        <w:ind w:firstLine="720"/>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Although March is the month music educators</w:t>
      </w:r>
      <w:r w:rsidR="00B53832" w:rsidRPr="00EA08B3">
        <w:rPr>
          <w:rFonts w:ascii="Times New Roman" w:eastAsia="Times New Roman" w:hAnsi="Times New Roman"/>
          <w:color w:val="333333"/>
          <w:sz w:val="24"/>
          <w:szCs w:val="24"/>
        </w:rPr>
        <w:t xml:space="preserve"> celebrate music in our schools, we want to make sure music is a part of our students’ liv</w:t>
      </w:r>
      <w:r>
        <w:rPr>
          <w:rFonts w:ascii="Times New Roman" w:eastAsia="Times New Roman" w:hAnsi="Times New Roman"/>
          <w:color w:val="333333"/>
          <w:sz w:val="24"/>
          <w:szCs w:val="24"/>
        </w:rPr>
        <w:t>es throughout the school year.  We</w:t>
      </w:r>
      <w:r w:rsidR="00DC143D" w:rsidRPr="00EA08B3">
        <w:rPr>
          <w:rFonts w:ascii="Times New Roman" w:eastAsia="Times New Roman" w:hAnsi="Times New Roman"/>
          <w:color w:val="333333"/>
          <w:sz w:val="24"/>
          <w:szCs w:val="24"/>
        </w:rPr>
        <w:t xml:space="preserve"> want to point out that your support of these programs is much needed and appreciated</w:t>
      </w:r>
      <w:r w:rsidR="00DD5B9C" w:rsidRPr="00EA08B3">
        <w:rPr>
          <w:rFonts w:ascii="Times New Roman" w:eastAsia="Times New Roman" w:hAnsi="Times New Roman"/>
          <w:color w:val="333333"/>
          <w:sz w:val="24"/>
          <w:szCs w:val="24"/>
        </w:rPr>
        <w:t xml:space="preserve"> as well</w:t>
      </w:r>
      <w:r w:rsidR="00DC143D" w:rsidRPr="00EA08B3">
        <w:rPr>
          <w:rFonts w:ascii="Times New Roman" w:eastAsia="Times New Roman" w:hAnsi="Times New Roman"/>
          <w:color w:val="333333"/>
          <w:sz w:val="24"/>
          <w:szCs w:val="24"/>
        </w:rPr>
        <w:t xml:space="preserve">.  </w:t>
      </w:r>
    </w:p>
    <w:p w:rsidR="00DC143D" w:rsidRPr="00EA08B3" w:rsidRDefault="00DC143D" w:rsidP="00EA08B3">
      <w:pPr>
        <w:spacing w:after="136" w:line="245" w:lineRule="atLeast"/>
        <w:ind w:firstLine="720"/>
        <w:jc w:val="both"/>
        <w:rPr>
          <w:rFonts w:ascii="Times New Roman" w:eastAsia="Times New Roman" w:hAnsi="Times New Roman"/>
          <w:color w:val="333333"/>
          <w:sz w:val="24"/>
          <w:szCs w:val="24"/>
        </w:rPr>
      </w:pPr>
      <w:r w:rsidRPr="00EA08B3">
        <w:rPr>
          <w:rFonts w:ascii="Times New Roman" w:eastAsia="Times New Roman" w:hAnsi="Times New Roman"/>
          <w:color w:val="333333"/>
          <w:sz w:val="24"/>
          <w:szCs w:val="24"/>
        </w:rPr>
        <w:t>I h</w:t>
      </w:r>
      <w:r w:rsidR="00DD5B9C" w:rsidRPr="00EA08B3">
        <w:rPr>
          <w:rFonts w:ascii="Times New Roman" w:eastAsia="Times New Roman" w:hAnsi="Times New Roman"/>
          <w:color w:val="333333"/>
          <w:sz w:val="24"/>
          <w:szCs w:val="24"/>
        </w:rPr>
        <w:t xml:space="preserve">ave attached a PowerPoint </w:t>
      </w:r>
      <w:r w:rsidRPr="00EA08B3">
        <w:rPr>
          <w:rFonts w:ascii="Times New Roman" w:eastAsia="Times New Roman" w:hAnsi="Times New Roman"/>
          <w:color w:val="333333"/>
          <w:sz w:val="24"/>
          <w:szCs w:val="24"/>
        </w:rPr>
        <w:t>for you</w:t>
      </w:r>
      <w:r w:rsidR="0052731A">
        <w:rPr>
          <w:rFonts w:ascii="Times New Roman" w:eastAsia="Times New Roman" w:hAnsi="Times New Roman"/>
          <w:color w:val="333333"/>
          <w:sz w:val="24"/>
          <w:szCs w:val="24"/>
        </w:rPr>
        <w:t xml:space="preserve"> to view and which you may wish </w:t>
      </w:r>
      <w:r w:rsidR="00DD5B9C" w:rsidRPr="00EA08B3">
        <w:rPr>
          <w:rFonts w:ascii="Times New Roman" w:eastAsia="Times New Roman" w:hAnsi="Times New Roman"/>
          <w:color w:val="333333"/>
          <w:sz w:val="24"/>
          <w:szCs w:val="24"/>
        </w:rPr>
        <w:t>to</w:t>
      </w:r>
      <w:r w:rsidR="00B53832" w:rsidRPr="00EA08B3">
        <w:rPr>
          <w:rFonts w:ascii="Times New Roman" w:eastAsia="Times New Roman" w:hAnsi="Times New Roman"/>
          <w:color w:val="333333"/>
          <w:sz w:val="24"/>
          <w:szCs w:val="24"/>
        </w:rPr>
        <w:t xml:space="preserve"> consider sharing</w:t>
      </w:r>
      <w:r w:rsidR="00DD5B9C" w:rsidRPr="00EA08B3">
        <w:rPr>
          <w:rFonts w:ascii="Times New Roman" w:eastAsia="Times New Roman" w:hAnsi="Times New Roman"/>
          <w:color w:val="333333"/>
          <w:sz w:val="24"/>
          <w:szCs w:val="24"/>
        </w:rPr>
        <w:t xml:space="preserve"> with the music educators </w:t>
      </w:r>
      <w:r w:rsidRPr="00EA08B3">
        <w:rPr>
          <w:rFonts w:ascii="Times New Roman" w:eastAsia="Times New Roman" w:hAnsi="Times New Roman"/>
          <w:color w:val="333333"/>
          <w:sz w:val="24"/>
          <w:szCs w:val="24"/>
        </w:rPr>
        <w:t>in your school districts</w:t>
      </w:r>
      <w:r w:rsidR="00DD5B9C" w:rsidRPr="00EA08B3">
        <w:rPr>
          <w:rFonts w:ascii="Times New Roman" w:eastAsia="Times New Roman" w:hAnsi="Times New Roman"/>
          <w:color w:val="333333"/>
          <w:sz w:val="24"/>
          <w:szCs w:val="24"/>
        </w:rPr>
        <w:t>.  It will give an overview of how to celebrate all of your students’ successes in the performing arts</w:t>
      </w:r>
      <w:r w:rsidRPr="00EA08B3">
        <w:rPr>
          <w:rFonts w:ascii="Times New Roman" w:eastAsia="Times New Roman" w:hAnsi="Times New Roman"/>
          <w:color w:val="333333"/>
          <w:sz w:val="24"/>
          <w:szCs w:val="24"/>
        </w:rPr>
        <w:t xml:space="preserve"> </w:t>
      </w:r>
      <w:r w:rsidR="00B53832" w:rsidRPr="00EA08B3">
        <w:rPr>
          <w:rFonts w:ascii="Times New Roman" w:eastAsia="Times New Roman" w:hAnsi="Times New Roman"/>
          <w:color w:val="333333"/>
          <w:sz w:val="24"/>
          <w:szCs w:val="24"/>
        </w:rPr>
        <w:t>and to promote keeping music in our students’ lives.</w:t>
      </w:r>
    </w:p>
    <w:p w:rsidR="00DC143D" w:rsidRPr="004D284D" w:rsidRDefault="00B53832" w:rsidP="00B53832">
      <w:pPr>
        <w:spacing w:after="136" w:line="245" w:lineRule="atLeast"/>
        <w:ind w:firstLine="720"/>
        <w:rPr>
          <w:rFonts w:ascii="Times New Roman" w:eastAsia="Times New Roman" w:hAnsi="Times New Roman"/>
          <w:color w:val="333333"/>
          <w:sz w:val="24"/>
          <w:szCs w:val="24"/>
        </w:rPr>
      </w:pPr>
      <w:r w:rsidRPr="00EA08B3">
        <w:rPr>
          <w:rFonts w:ascii="Times New Roman" w:eastAsia="Times New Roman" w:hAnsi="Times New Roman"/>
          <w:color w:val="333333"/>
          <w:sz w:val="24"/>
          <w:szCs w:val="24"/>
        </w:rPr>
        <w:t xml:space="preserve">Again, thank you </w:t>
      </w:r>
      <w:r w:rsidR="00EA08B3" w:rsidRPr="00EA08B3">
        <w:rPr>
          <w:rFonts w:ascii="Times New Roman" w:eastAsia="Times New Roman" w:hAnsi="Times New Roman"/>
          <w:color w:val="333333"/>
          <w:sz w:val="24"/>
          <w:szCs w:val="24"/>
        </w:rPr>
        <w:t>for your</w:t>
      </w:r>
      <w:r w:rsidR="00DC143D" w:rsidRPr="00EA08B3">
        <w:rPr>
          <w:rFonts w:ascii="Times New Roman" w:eastAsia="Times New Roman" w:hAnsi="Times New Roman"/>
          <w:color w:val="333333"/>
          <w:sz w:val="24"/>
          <w:szCs w:val="24"/>
        </w:rPr>
        <w:t xml:space="preserve"> </w:t>
      </w:r>
      <w:r w:rsidR="00EA08B3" w:rsidRPr="00EA08B3">
        <w:rPr>
          <w:rFonts w:ascii="Times New Roman" w:eastAsia="Times New Roman" w:hAnsi="Times New Roman"/>
          <w:color w:val="333333"/>
          <w:sz w:val="24"/>
          <w:szCs w:val="24"/>
        </w:rPr>
        <w:t>continued support</w:t>
      </w:r>
      <w:r w:rsidR="00DC143D" w:rsidRPr="004D284D">
        <w:rPr>
          <w:rFonts w:ascii="Times New Roman" w:eastAsia="Times New Roman" w:hAnsi="Times New Roman"/>
          <w:color w:val="333333"/>
          <w:sz w:val="24"/>
          <w:szCs w:val="24"/>
        </w:rPr>
        <w:t xml:space="preserve"> of music education </w:t>
      </w:r>
      <w:r w:rsidRPr="00EA08B3">
        <w:rPr>
          <w:rFonts w:ascii="Times New Roman" w:eastAsia="Times New Roman" w:hAnsi="Times New Roman"/>
          <w:color w:val="333333"/>
          <w:sz w:val="24"/>
          <w:szCs w:val="24"/>
        </w:rPr>
        <w:t>in your schools.</w:t>
      </w:r>
    </w:p>
    <w:p w:rsidR="00DC143D" w:rsidRPr="00EA08B3" w:rsidRDefault="00DC143D" w:rsidP="00DD5B9C">
      <w:pPr>
        <w:ind w:firstLine="720"/>
        <w:rPr>
          <w:rFonts w:ascii="Times New Roman" w:eastAsia="Times New Roman" w:hAnsi="Times New Roman"/>
          <w:color w:val="333333"/>
          <w:sz w:val="24"/>
          <w:szCs w:val="24"/>
        </w:rPr>
      </w:pPr>
      <w:r w:rsidRPr="004D284D">
        <w:rPr>
          <w:rFonts w:ascii="Times New Roman" w:eastAsia="Times New Roman" w:hAnsi="Times New Roman"/>
          <w:color w:val="333333"/>
          <w:sz w:val="24"/>
          <w:szCs w:val="24"/>
        </w:rPr>
        <w:t>Please contact me anytime I can be of assistance. I look forward to working with you</w:t>
      </w:r>
      <w:r w:rsidR="00DD5B9C" w:rsidRPr="00EA08B3">
        <w:rPr>
          <w:rFonts w:ascii="Times New Roman" w:eastAsia="Times New Roman" w:hAnsi="Times New Roman"/>
          <w:color w:val="333333"/>
          <w:sz w:val="24"/>
          <w:szCs w:val="24"/>
        </w:rPr>
        <w:t>.</w:t>
      </w:r>
    </w:p>
    <w:p w:rsidR="00DD5B9C" w:rsidRPr="00EA08B3" w:rsidRDefault="00DD5B9C" w:rsidP="00BB6E73">
      <w:pPr>
        <w:spacing w:after="0"/>
        <w:ind w:firstLine="720"/>
        <w:rPr>
          <w:rFonts w:ascii="Times New Roman" w:eastAsia="Times New Roman" w:hAnsi="Times New Roman"/>
          <w:color w:val="333333"/>
          <w:sz w:val="24"/>
          <w:szCs w:val="24"/>
        </w:rPr>
      </w:pPr>
      <w:r w:rsidRPr="00EA08B3">
        <w:rPr>
          <w:rFonts w:ascii="Times New Roman" w:eastAsia="Times New Roman" w:hAnsi="Times New Roman"/>
          <w:color w:val="333333"/>
          <w:sz w:val="24"/>
          <w:szCs w:val="24"/>
        </w:rPr>
        <w:tab/>
      </w:r>
      <w:r w:rsidRPr="00EA08B3">
        <w:rPr>
          <w:rFonts w:ascii="Times New Roman" w:eastAsia="Times New Roman" w:hAnsi="Times New Roman"/>
          <w:color w:val="333333"/>
          <w:sz w:val="24"/>
          <w:szCs w:val="24"/>
        </w:rPr>
        <w:tab/>
      </w:r>
      <w:r w:rsidRPr="00EA08B3">
        <w:rPr>
          <w:rFonts w:ascii="Times New Roman" w:eastAsia="Times New Roman" w:hAnsi="Times New Roman"/>
          <w:color w:val="333333"/>
          <w:sz w:val="24"/>
          <w:szCs w:val="24"/>
        </w:rPr>
        <w:tab/>
      </w:r>
      <w:r w:rsidRPr="00EA08B3">
        <w:rPr>
          <w:rFonts w:ascii="Times New Roman" w:eastAsia="Times New Roman" w:hAnsi="Times New Roman"/>
          <w:color w:val="333333"/>
          <w:sz w:val="24"/>
          <w:szCs w:val="24"/>
        </w:rPr>
        <w:tab/>
      </w:r>
      <w:r w:rsidRPr="00EA08B3">
        <w:rPr>
          <w:rFonts w:ascii="Times New Roman" w:eastAsia="Times New Roman" w:hAnsi="Times New Roman"/>
          <w:color w:val="333333"/>
          <w:sz w:val="24"/>
          <w:szCs w:val="24"/>
        </w:rPr>
        <w:tab/>
      </w:r>
      <w:r w:rsidRPr="00EA08B3">
        <w:rPr>
          <w:rFonts w:ascii="Times New Roman" w:eastAsia="Times New Roman" w:hAnsi="Times New Roman"/>
          <w:color w:val="333333"/>
          <w:sz w:val="24"/>
          <w:szCs w:val="24"/>
        </w:rPr>
        <w:tab/>
      </w:r>
      <w:r w:rsidRPr="00EA08B3">
        <w:rPr>
          <w:rFonts w:ascii="Times New Roman" w:eastAsia="Times New Roman" w:hAnsi="Times New Roman"/>
          <w:color w:val="333333"/>
          <w:sz w:val="24"/>
          <w:szCs w:val="24"/>
        </w:rPr>
        <w:tab/>
      </w:r>
      <w:r w:rsidRPr="00EA08B3">
        <w:rPr>
          <w:rFonts w:ascii="Times New Roman" w:eastAsia="Times New Roman" w:hAnsi="Times New Roman"/>
          <w:color w:val="333333"/>
          <w:sz w:val="24"/>
          <w:szCs w:val="24"/>
        </w:rPr>
        <w:tab/>
      </w:r>
      <w:r w:rsidRPr="00EA08B3">
        <w:rPr>
          <w:rFonts w:ascii="Times New Roman" w:eastAsia="Times New Roman" w:hAnsi="Times New Roman"/>
          <w:color w:val="333333"/>
          <w:sz w:val="24"/>
          <w:szCs w:val="24"/>
        </w:rPr>
        <w:tab/>
      </w:r>
      <w:r w:rsidRPr="00EA08B3">
        <w:rPr>
          <w:rFonts w:ascii="Times New Roman" w:eastAsia="Times New Roman" w:hAnsi="Times New Roman"/>
          <w:color w:val="333333"/>
          <w:sz w:val="24"/>
          <w:szCs w:val="24"/>
        </w:rPr>
        <w:tab/>
        <w:t>Very sincerely yours,</w:t>
      </w:r>
    </w:p>
    <w:p w:rsidR="001F0728" w:rsidRPr="003916DB" w:rsidRDefault="001F0728" w:rsidP="00BB6E73">
      <w:pPr>
        <w:spacing w:after="0" w:line="240" w:lineRule="auto"/>
        <w:ind w:left="6480"/>
        <w:rPr>
          <w:rFonts w:ascii="Vivaldi" w:eastAsia="Times New Roman" w:hAnsi="Vivaldi"/>
          <w:b/>
          <w:bCs/>
          <w:color w:val="000000"/>
          <w:sz w:val="24"/>
          <w:szCs w:val="24"/>
        </w:rPr>
      </w:pPr>
      <w:r>
        <w:rPr>
          <w:rFonts w:ascii="Vivaldi" w:eastAsia="Times New Roman" w:hAnsi="Vivaldi"/>
          <w:b/>
          <w:bCs/>
          <w:color w:val="000000"/>
          <w:sz w:val="27"/>
        </w:rPr>
        <w:t xml:space="preserve">       </w:t>
      </w:r>
      <w:r w:rsidR="00BB6E73">
        <w:rPr>
          <w:rFonts w:ascii="Vivaldi" w:eastAsia="Times New Roman" w:hAnsi="Vivaldi"/>
          <w:b/>
          <w:bCs/>
          <w:color w:val="000000"/>
          <w:sz w:val="27"/>
        </w:rPr>
        <w:t xml:space="preserve">   </w:t>
      </w:r>
      <w:r w:rsidRPr="003916DB">
        <w:rPr>
          <w:rFonts w:ascii="Vivaldi" w:eastAsia="Times New Roman" w:hAnsi="Vivaldi"/>
          <w:b/>
          <w:bCs/>
          <w:color w:val="000000"/>
          <w:sz w:val="24"/>
          <w:szCs w:val="24"/>
        </w:rPr>
        <w:t xml:space="preserve">Debra Kay Robinson Lindsay </w:t>
      </w:r>
    </w:p>
    <w:p w:rsidR="00BB6E73" w:rsidRDefault="00BB6E73" w:rsidP="00BB6E73">
      <w:pPr>
        <w:spacing w:after="0" w:line="240" w:lineRule="auto"/>
        <w:ind w:left="5040" w:firstLine="72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Pr="001F0728">
        <w:rPr>
          <w:rFonts w:ascii="Times New Roman" w:eastAsia="Times New Roman" w:hAnsi="Times New Roman"/>
          <w:color w:val="000000"/>
          <w:sz w:val="20"/>
          <w:szCs w:val="20"/>
        </w:rPr>
        <w:t>VMEA Music in Our Schools Month (MIOSM) Chair</w:t>
      </w:r>
    </w:p>
    <w:p w:rsidR="00BB6E73" w:rsidRDefault="00BB6E73" w:rsidP="00BB6E73">
      <w:pPr>
        <w:spacing w:after="0" w:line="240" w:lineRule="auto"/>
        <w:ind w:left="7200"/>
        <w:rPr>
          <w:rFonts w:ascii="Times New Roman" w:eastAsia="Times New Roman" w:hAnsi="Times New Roman"/>
          <w:color w:val="333333"/>
          <w:sz w:val="24"/>
          <w:szCs w:val="24"/>
        </w:rPr>
      </w:pPr>
      <w:r>
        <w:rPr>
          <w:rFonts w:ascii="Times New Roman" w:eastAsia="Times New Roman" w:hAnsi="Times New Roman"/>
          <w:color w:val="000000"/>
          <w:sz w:val="20"/>
          <w:szCs w:val="20"/>
        </w:rPr>
        <w:t xml:space="preserve">      </w:t>
      </w:r>
      <w:r w:rsidRPr="001F0728">
        <w:rPr>
          <w:rFonts w:ascii="Times New Roman" w:eastAsia="Times New Roman" w:hAnsi="Times New Roman"/>
          <w:color w:val="000000"/>
          <w:sz w:val="20"/>
          <w:szCs w:val="20"/>
        </w:rPr>
        <w:t>National Board Certified Teacher</w:t>
      </w:r>
    </w:p>
    <w:p w:rsidR="00BB6E73" w:rsidRPr="00BB6E73" w:rsidRDefault="00BB6E73" w:rsidP="00BB6E73">
      <w:pPr>
        <w:spacing w:after="0" w:line="240" w:lineRule="auto"/>
        <w:rPr>
          <w:rFonts w:ascii="Times New Roman" w:eastAsia="Times New Roman" w:hAnsi="Times New Roman"/>
          <w:color w:val="333333"/>
          <w:sz w:val="20"/>
          <w:szCs w:val="20"/>
        </w:rPr>
      </w:pPr>
      <w:r>
        <w:rPr>
          <w:rFonts w:ascii="Times New Roman" w:eastAsia="Times New Roman" w:hAnsi="Times New Roman"/>
          <w:color w:val="333333"/>
          <w:sz w:val="20"/>
          <w:szCs w:val="20"/>
        </w:rPr>
        <w:t xml:space="preserve">                                                                                                                                                           </w:t>
      </w:r>
      <w:r w:rsidRPr="00BB6E73">
        <w:rPr>
          <w:rFonts w:ascii="Times New Roman" w:eastAsia="Times New Roman" w:hAnsi="Times New Roman"/>
          <w:color w:val="333333"/>
          <w:sz w:val="20"/>
          <w:szCs w:val="20"/>
        </w:rPr>
        <w:t>Fairfax County Public Schools</w:t>
      </w:r>
    </w:p>
    <w:p w:rsidR="00BB6E73" w:rsidRDefault="00BB6E73" w:rsidP="00BB6E73">
      <w:pPr>
        <w:spacing w:after="0" w:line="240" w:lineRule="auto"/>
        <w:ind w:left="7200"/>
        <w:rPr>
          <w:rFonts w:ascii="Times New Roman" w:eastAsia="Times New Roman" w:hAnsi="Times New Roman"/>
          <w:color w:val="333333"/>
          <w:sz w:val="24"/>
          <w:szCs w:val="24"/>
        </w:rPr>
      </w:pPr>
      <w:r>
        <w:rPr>
          <w:rFonts w:ascii="Times New Roman" w:eastAsia="Times New Roman" w:hAnsi="Times New Roman"/>
          <w:color w:val="333333"/>
          <w:sz w:val="24"/>
          <w:szCs w:val="24"/>
        </w:rPr>
        <w:t xml:space="preserve">     </w:t>
      </w:r>
      <w:r w:rsidR="00E81CEB">
        <w:rPr>
          <w:rFonts w:ascii="Times New Roman" w:eastAsia="Times New Roman" w:hAnsi="Times New Roman"/>
          <w:color w:val="333333"/>
          <w:sz w:val="24"/>
          <w:szCs w:val="24"/>
        </w:rPr>
        <w:t xml:space="preserve"> </w:t>
      </w:r>
      <w:hyperlink r:id="rId5" w:history="1">
        <w:r w:rsidRPr="003220B9">
          <w:rPr>
            <w:rStyle w:val="Hyperlink"/>
            <w:rFonts w:ascii="Times New Roman" w:eastAsia="Times New Roman" w:hAnsi="Times New Roman"/>
            <w:sz w:val="24"/>
            <w:szCs w:val="24"/>
          </w:rPr>
          <w:t>DebraK.Lindsay@fcps.edu</w:t>
        </w:r>
      </w:hyperlink>
    </w:p>
    <w:p w:rsidR="00BB6E73" w:rsidRPr="00EA08B3" w:rsidRDefault="00BB6E73" w:rsidP="00BB6E73">
      <w:pPr>
        <w:spacing w:after="0" w:line="240" w:lineRule="auto"/>
        <w:ind w:left="7920" w:firstLine="720"/>
        <w:rPr>
          <w:rFonts w:ascii="Times New Roman" w:eastAsia="Times New Roman" w:hAnsi="Times New Roman"/>
          <w:color w:val="333333"/>
          <w:sz w:val="24"/>
          <w:szCs w:val="24"/>
        </w:rPr>
      </w:pPr>
      <w:r>
        <w:rPr>
          <w:rFonts w:ascii="Times New Roman" w:eastAsia="Times New Roman" w:hAnsi="Times New Roman"/>
          <w:color w:val="333333"/>
          <w:sz w:val="24"/>
          <w:szCs w:val="24"/>
        </w:rPr>
        <w:t>703.923.5428</w:t>
      </w:r>
    </w:p>
    <w:p w:rsidR="008C6470" w:rsidRPr="008C6470" w:rsidRDefault="002C1104" w:rsidP="008C6470">
      <w:pPr>
        <w:spacing w:after="0" w:line="240" w:lineRule="auto"/>
        <w:ind w:left="1440" w:firstLine="720"/>
        <w:rPr>
          <w:rFonts w:ascii="Times New Roman" w:eastAsia="Times New Roman" w:hAnsi="Times New Roman"/>
          <w:b/>
          <w:color w:val="548DD4" w:themeColor="text2" w:themeTint="99"/>
          <w:sz w:val="20"/>
          <w:szCs w:val="20"/>
          <w:u w:val="single"/>
        </w:rPr>
      </w:pPr>
      <w:hyperlink r:id="rId6" w:history="1">
        <w:r w:rsidR="008C6470" w:rsidRPr="008C6470">
          <w:rPr>
            <w:rStyle w:val="Hyperlink"/>
            <w:rFonts w:ascii="Times New Roman" w:eastAsia="Times New Roman" w:hAnsi="Times New Roman"/>
            <w:color w:val="548DD4" w:themeColor="text2" w:themeTint="99"/>
            <w:sz w:val="20"/>
            <w:szCs w:val="20"/>
          </w:rPr>
          <w:t>http://www.vmea.com/index.php</w:t>
        </w:r>
      </w:hyperlink>
      <w:r w:rsidR="008C6470" w:rsidRPr="008C6470">
        <w:rPr>
          <w:rFonts w:ascii="Times New Roman" w:eastAsia="Times New Roman" w:hAnsi="Times New Roman"/>
          <w:color w:val="548DD4" w:themeColor="text2" w:themeTint="99"/>
          <w:sz w:val="20"/>
          <w:szCs w:val="20"/>
        </w:rPr>
        <w:t xml:space="preserve">       </w:t>
      </w:r>
      <w:r w:rsidR="008C6470">
        <w:rPr>
          <w:rFonts w:ascii="Times New Roman" w:eastAsia="Times New Roman" w:hAnsi="Times New Roman"/>
          <w:color w:val="548DD4" w:themeColor="text2" w:themeTint="99"/>
          <w:sz w:val="20"/>
          <w:szCs w:val="20"/>
        </w:rPr>
        <w:t xml:space="preserve">   </w:t>
      </w:r>
      <w:r w:rsidR="008C6470" w:rsidRPr="008C6470">
        <w:rPr>
          <w:rFonts w:ascii="Times New Roman" w:eastAsia="Times New Roman" w:hAnsi="Times New Roman"/>
          <w:color w:val="548DD4" w:themeColor="text2" w:themeTint="99"/>
          <w:sz w:val="20"/>
          <w:szCs w:val="20"/>
        </w:rPr>
        <w:t xml:space="preserve">  </w:t>
      </w:r>
      <w:r w:rsidR="008C6470" w:rsidRPr="008C6470">
        <w:rPr>
          <w:rFonts w:ascii="Times New Roman" w:eastAsia="Times New Roman" w:hAnsi="Times New Roman"/>
          <w:b/>
          <w:color w:val="548DD4" w:themeColor="text2" w:themeTint="99"/>
          <w:sz w:val="20"/>
          <w:szCs w:val="20"/>
          <w:u w:val="single"/>
        </w:rPr>
        <w:t>http://nafme.org/</w:t>
      </w:r>
    </w:p>
    <w:sectPr w:rsidR="008C6470" w:rsidRPr="008C6470" w:rsidSect="00AA7B06">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DC143D"/>
    <w:rsid w:val="0006293D"/>
    <w:rsid w:val="00194F11"/>
    <w:rsid w:val="001F0728"/>
    <w:rsid w:val="002973DB"/>
    <w:rsid w:val="002C1104"/>
    <w:rsid w:val="002D78E3"/>
    <w:rsid w:val="00341843"/>
    <w:rsid w:val="003916DB"/>
    <w:rsid w:val="0052731A"/>
    <w:rsid w:val="005F44E9"/>
    <w:rsid w:val="005F6C89"/>
    <w:rsid w:val="006E185A"/>
    <w:rsid w:val="007740F3"/>
    <w:rsid w:val="0086015E"/>
    <w:rsid w:val="008C6470"/>
    <w:rsid w:val="009F73E9"/>
    <w:rsid w:val="00A55B06"/>
    <w:rsid w:val="00B53832"/>
    <w:rsid w:val="00BB21F4"/>
    <w:rsid w:val="00BB6E73"/>
    <w:rsid w:val="00C654BD"/>
    <w:rsid w:val="00D312AF"/>
    <w:rsid w:val="00DC143D"/>
    <w:rsid w:val="00DD5B9C"/>
    <w:rsid w:val="00E81CEB"/>
    <w:rsid w:val="00EA08B3"/>
    <w:rsid w:val="00ED18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4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14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43D"/>
    <w:rPr>
      <w:rFonts w:ascii="Tahoma" w:eastAsia="Calibri" w:hAnsi="Tahoma" w:cs="Tahoma"/>
      <w:sz w:val="16"/>
      <w:szCs w:val="16"/>
    </w:rPr>
  </w:style>
  <w:style w:type="character" w:styleId="Hyperlink">
    <w:name w:val="Hyperlink"/>
    <w:basedOn w:val="DefaultParagraphFont"/>
    <w:uiPriority w:val="99"/>
    <w:unhideWhenUsed/>
    <w:rsid w:val="00C654BD"/>
    <w:rPr>
      <w:color w:val="0000FF" w:themeColor="hyperlink"/>
      <w:u w:val="single"/>
    </w:rPr>
  </w:style>
  <w:style w:type="character" w:styleId="Strong">
    <w:name w:val="Strong"/>
    <w:basedOn w:val="DefaultParagraphFont"/>
    <w:uiPriority w:val="22"/>
    <w:qFormat/>
    <w:rsid w:val="001F0728"/>
    <w:rPr>
      <w:b/>
      <w:bCs/>
    </w:rPr>
  </w:style>
</w:styles>
</file>

<file path=word/webSettings.xml><?xml version="1.0" encoding="utf-8"?>
<w:webSettings xmlns:r="http://schemas.openxmlformats.org/officeDocument/2006/relationships" xmlns:w="http://schemas.openxmlformats.org/wordprocessingml/2006/main">
  <w:divs>
    <w:div w:id="1414818617">
      <w:bodyDiv w:val="1"/>
      <w:marLeft w:val="0"/>
      <w:marRight w:val="0"/>
      <w:marTop w:val="0"/>
      <w:marBottom w:val="0"/>
      <w:divBdr>
        <w:top w:val="none" w:sz="0" w:space="0" w:color="auto"/>
        <w:left w:val="none" w:sz="0" w:space="0" w:color="auto"/>
        <w:bottom w:val="none" w:sz="0" w:space="0" w:color="auto"/>
        <w:right w:val="none" w:sz="0" w:space="0" w:color="auto"/>
      </w:divBdr>
      <w:divsChild>
        <w:div w:id="1013532723">
          <w:marLeft w:val="0"/>
          <w:marRight w:val="0"/>
          <w:marTop w:val="0"/>
          <w:marBottom w:val="0"/>
          <w:divBdr>
            <w:top w:val="none" w:sz="0" w:space="0" w:color="auto"/>
            <w:left w:val="none" w:sz="0" w:space="0" w:color="auto"/>
            <w:bottom w:val="none" w:sz="0" w:space="0" w:color="auto"/>
            <w:right w:val="none" w:sz="0" w:space="0" w:color="auto"/>
          </w:divBdr>
        </w:div>
        <w:div w:id="1794640274">
          <w:marLeft w:val="0"/>
          <w:marRight w:val="0"/>
          <w:marTop w:val="0"/>
          <w:marBottom w:val="0"/>
          <w:divBdr>
            <w:top w:val="none" w:sz="0" w:space="0" w:color="auto"/>
            <w:left w:val="none" w:sz="0" w:space="0" w:color="auto"/>
            <w:bottom w:val="none" w:sz="0" w:space="0" w:color="auto"/>
            <w:right w:val="none" w:sz="0" w:space="0" w:color="auto"/>
          </w:divBdr>
        </w:div>
        <w:div w:id="583879736">
          <w:marLeft w:val="0"/>
          <w:marRight w:val="0"/>
          <w:marTop w:val="0"/>
          <w:marBottom w:val="0"/>
          <w:divBdr>
            <w:top w:val="none" w:sz="0" w:space="0" w:color="auto"/>
            <w:left w:val="none" w:sz="0" w:space="0" w:color="auto"/>
            <w:bottom w:val="none" w:sz="0" w:space="0" w:color="auto"/>
            <w:right w:val="none" w:sz="0" w:space="0" w:color="auto"/>
          </w:divBdr>
        </w:div>
        <w:div w:id="523636820">
          <w:marLeft w:val="0"/>
          <w:marRight w:val="0"/>
          <w:marTop w:val="0"/>
          <w:marBottom w:val="0"/>
          <w:divBdr>
            <w:top w:val="none" w:sz="0" w:space="0" w:color="auto"/>
            <w:left w:val="none" w:sz="0" w:space="0" w:color="auto"/>
            <w:bottom w:val="none" w:sz="0" w:space="0" w:color="auto"/>
            <w:right w:val="none" w:sz="0" w:space="0" w:color="auto"/>
          </w:divBdr>
        </w:div>
        <w:div w:id="1765689960">
          <w:marLeft w:val="0"/>
          <w:marRight w:val="0"/>
          <w:marTop w:val="0"/>
          <w:marBottom w:val="0"/>
          <w:divBdr>
            <w:top w:val="none" w:sz="0" w:space="0" w:color="auto"/>
            <w:left w:val="none" w:sz="0" w:space="0" w:color="auto"/>
            <w:bottom w:val="none" w:sz="0" w:space="0" w:color="auto"/>
            <w:right w:val="none" w:sz="0" w:space="0" w:color="auto"/>
          </w:divBdr>
        </w:div>
        <w:div w:id="646592573">
          <w:marLeft w:val="0"/>
          <w:marRight w:val="0"/>
          <w:marTop w:val="0"/>
          <w:marBottom w:val="0"/>
          <w:divBdr>
            <w:top w:val="none" w:sz="0" w:space="0" w:color="auto"/>
            <w:left w:val="none" w:sz="0" w:space="0" w:color="auto"/>
            <w:bottom w:val="none" w:sz="0" w:space="0" w:color="auto"/>
            <w:right w:val="none" w:sz="0" w:space="0" w:color="auto"/>
          </w:divBdr>
        </w:div>
        <w:div w:id="536940597">
          <w:marLeft w:val="0"/>
          <w:marRight w:val="0"/>
          <w:marTop w:val="0"/>
          <w:marBottom w:val="0"/>
          <w:divBdr>
            <w:top w:val="none" w:sz="0" w:space="0" w:color="auto"/>
            <w:left w:val="none" w:sz="0" w:space="0" w:color="auto"/>
            <w:bottom w:val="none" w:sz="0" w:space="0" w:color="auto"/>
            <w:right w:val="none" w:sz="0" w:space="0" w:color="auto"/>
          </w:divBdr>
        </w:div>
      </w:divsChild>
    </w:div>
    <w:div w:id="20451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mea.com/index.php" TargetMode="External"/><Relationship Id="rId5" Type="http://schemas.openxmlformats.org/officeDocument/2006/relationships/hyperlink" Target="mailto:DebraK.Lindsay@fcps.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460</Words>
  <Characters>2623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3077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dcterms:created xsi:type="dcterms:W3CDTF">2013-02-24T16:02:00Z</dcterms:created>
  <dcterms:modified xsi:type="dcterms:W3CDTF">2013-02-25T05:53:00Z</dcterms:modified>
</cp:coreProperties>
</file>